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65" w:rsidRPr="006C74C3" w:rsidRDefault="00773E65" w:rsidP="00773E65">
      <w:pPr>
        <w:spacing w:after="0" w:line="240" w:lineRule="auto"/>
        <w:ind w:left="142"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ESCOLA: CEME RECANTO DA CRIANAÇA</w:t>
      </w:r>
    </w:p>
    <w:p w:rsidR="00773E65" w:rsidRPr="006C74C3" w:rsidRDefault="00773E65" w:rsidP="00773E65">
      <w:pPr>
        <w:spacing w:after="0" w:line="240" w:lineRule="auto"/>
        <w:ind w:left="142" w:firstLine="567"/>
        <w:rPr>
          <w:rFonts w:cstheme="minorHAnsi"/>
          <w:sz w:val="28"/>
          <w:szCs w:val="28"/>
        </w:rPr>
      </w:pPr>
      <w:r w:rsidRPr="006C74C3">
        <w:rPr>
          <w:rFonts w:cstheme="minorHAnsi"/>
          <w:sz w:val="28"/>
          <w:szCs w:val="28"/>
        </w:rPr>
        <w:t>DISCIPLINA: INFORMÁTICA EDUCATIVA</w:t>
      </w:r>
    </w:p>
    <w:p w:rsidR="00773E65" w:rsidRPr="006C74C3" w:rsidRDefault="00773E65" w:rsidP="00773E65">
      <w:pPr>
        <w:spacing w:after="0" w:line="240" w:lineRule="auto"/>
        <w:ind w:left="142" w:firstLine="567"/>
        <w:rPr>
          <w:rFonts w:cstheme="minorHAnsi"/>
          <w:sz w:val="28"/>
          <w:szCs w:val="28"/>
        </w:rPr>
      </w:pPr>
      <w:proofErr w:type="spellStart"/>
      <w:r w:rsidRPr="006C74C3">
        <w:rPr>
          <w:rFonts w:cstheme="minorHAnsi"/>
          <w:sz w:val="28"/>
          <w:szCs w:val="28"/>
        </w:rPr>
        <w:t>PROFª</w:t>
      </w:r>
      <w:proofErr w:type="spellEnd"/>
      <w:proofErr w:type="gramStart"/>
      <w:r w:rsidRPr="006C74C3">
        <w:rPr>
          <w:rFonts w:cstheme="minorHAnsi"/>
          <w:sz w:val="28"/>
          <w:szCs w:val="28"/>
        </w:rPr>
        <w:t xml:space="preserve">  </w:t>
      </w:r>
      <w:proofErr w:type="gramEnd"/>
      <w:r w:rsidRPr="006C74C3">
        <w:rPr>
          <w:rFonts w:cstheme="minorHAnsi"/>
          <w:sz w:val="28"/>
          <w:szCs w:val="28"/>
        </w:rPr>
        <w:t>NELVIA DARK LECHINESKI</w:t>
      </w:r>
    </w:p>
    <w:p w:rsidR="00773E65" w:rsidRPr="006C74C3" w:rsidRDefault="00773E65" w:rsidP="00773E65">
      <w:pPr>
        <w:spacing w:after="0" w:line="240" w:lineRule="auto"/>
        <w:ind w:left="142" w:firstLine="56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TURMAS:  </w:t>
      </w:r>
      <w:r w:rsidR="00875FC5">
        <w:rPr>
          <w:rFonts w:cstheme="minorHAnsi"/>
          <w:sz w:val="28"/>
          <w:szCs w:val="28"/>
        </w:rPr>
        <w:t xml:space="preserve">PRÉ I - </w:t>
      </w:r>
      <w:r>
        <w:rPr>
          <w:rFonts w:cstheme="minorHAnsi"/>
          <w:sz w:val="28"/>
          <w:szCs w:val="28"/>
        </w:rPr>
        <w:t>PRÉ II</w:t>
      </w:r>
    </w:p>
    <w:p w:rsidR="00773E65" w:rsidRPr="006C74C3" w:rsidRDefault="00773E65" w:rsidP="00773E65">
      <w:pPr>
        <w:spacing w:after="0" w:line="240" w:lineRule="auto"/>
        <w:ind w:left="142" w:firstLine="567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ALUNO(</w:t>
      </w:r>
      <w:proofErr w:type="gramEnd"/>
      <w:r>
        <w:rPr>
          <w:rFonts w:cstheme="minorHAnsi"/>
          <w:sz w:val="28"/>
          <w:szCs w:val="28"/>
        </w:rPr>
        <w:t>a</w:t>
      </w:r>
      <w:r w:rsidRPr="006C74C3">
        <w:rPr>
          <w:rFonts w:cstheme="minorHAnsi"/>
          <w:sz w:val="28"/>
          <w:szCs w:val="28"/>
        </w:rPr>
        <w:t>):___________________________________________</w:t>
      </w:r>
    </w:p>
    <w:p w:rsidR="00773E65" w:rsidRDefault="00773E65" w:rsidP="00773E65">
      <w:pPr>
        <w:spacing w:after="0" w:line="240" w:lineRule="auto"/>
        <w:ind w:left="142" w:firstLine="567"/>
        <w:rPr>
          <w:rFonts w:cstheme="minorHAnsi"/>
          <w:sz w:val="28"/>
          <w:szCs w:val="28"/>
        </w:rPr>
      </w:pPr>
      <w:r w:rsidRPr="006C74C3">
        <w:rPr>
          <w:rFonts w:cstheme="minorHAnsi"/>
          <w:sz w:val="28"/>
          <w:szCs w:val="28"/>
        </w:rPr>
        <w:t xml:space="preserve">DATA: </w:t>
      </w:r>
      <w:r>
        <w:rPr>
          <w:rFonts w:cstheme="minorHAnsi"/>
          <w:sz w:val="28"/>
          <w:szCs w:val="28"/>
        </w:rPr>
        <w:t>11/08</w:t>
      </w:r>
      <w:r w:rsidRPr="006C74C3">
        <w:rPr>
          <w:rFonts w:cstheme="minorHAnsi"/>
          <w:sz w:val="28"/>
          <w:szCs w:val="28"/>
        </w:rPr>
        <w:t>/2020</w:t>
      </w:r>
      <w:r>
        <w:rPr>
          <w:rFonts w:cstheme="minorHAnsi"/>
          <w:sz w:val="28"/>
          <w:szCs w:val="28"/>
        </w:rPr>
        <w:t xml:space="preserve"> </w:t>
      </w:r>
    </w:p>
    <w:p w:rsidR="00773E65" w:rsidRDefault="00773E65" w:rsidP="00773E65">
      <w:pPr>
        <w:spacing w:after="0"/>
        <w:rPr>
          <w:rFonts w:cstheme="minorHAnsi"/>
          <w:sz w:val="28"/>
          <w:szCs w:val="28"/>
        </w:rPr>
      </w:pPr>
    </w:p>
    <w:p w:rsidR="00773E65" w:rsidRPr="00741A03" w:rsidRDefault="00773E65" w:rsidP="00773E65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 w:rsidRPr="00741A03">
        <w:rPr>
          <w:rFonts w:cstheme="minorHAnsi"/>
          <w:sz w:val="28"/>
          <w:szCs w:val="28"/>
        </w:rPr>
        <w:t>ATIVIDADES REMOTAS NÃO PRESENCIAIS</w:t>
      </w:r>
    </w:p>
    <w:p w:rsidR="00773E65" w:rsidRPr="00741A03" w:rsidRDefault="00773E65" w:rsidP="00773E65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(2h</w:t>
      </w:r>
      <w:r w:rsidRPr="00741A03">
        <w:rPr>
          <w:rFonts w:cstheme="minorHAnsi"/>
          <w:sz w:val="28"/>
          <w:szCs w:val="28"/>
        </w:rPr>
        <w:t xml:space="preserve"> DE ATIVIDADE)</w:t>
      </w:r>
    </w:p>
    <w:p w:rsidR="00773E65" w:rsidRDefault="00773E65" w:rsidP="00773E65">
      <w:pPr>
        <w:spacing w:after="0" w:line="240" w:lineRule="auto"/>
        <w:ind w:left="142" w:firstLine="2268"/>
        <w:rPr>
          <w:rFonts w:cstheme="minorHAnsi"/>
          <w:sz w:val="28"/>
          <w:szCs w:val="28"/>
        </w:rPr>
      </w:pPr>
    </w:p>
    <w:p w:rsidR="00773E65" w:rsidRDefault="00773E65" w:rsidP="00773E65">
      <w:pPr>
        <w:spacing w:after="0" w:line="240" w:lineRule="auto"/>
        <w:ind w:left="14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1-</w:t>
      </w:r>
      <w:r w:rsidRPr="00741A0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VAMOS COPIAR A PALAVRA INFORMÁTICA, COLORIR AS VOGAIS COM GIZ DE CERA AMARELO.</w:t>
      </w:r>
    </w:p>
    <w:tbl>
      <w:tblPr>
        <w:tblStyle w:val="Tabelacomgrade"/>
        <w:tblpPr w:leftFromText="141" w:rightFromText="141" w:vertAnchor="text" w:horzAnchor="margin" w:tblpXSpec="center" w:tblpY="249"/>
        <w:tblW w:w="13609" w:type="dxa"/>
        <w:tblLook w:val="04A0"/>
      </w:tblPr>
      <w:tblGrid>
        <w:gridCol w:w="1119"/>
        <w:gridCol w:w="1269"/>
        <w:gridCol w:w="1183"/>
        <w:gridCol w:w="1293"/>
        <w:gridCol w:w="1209"/>
        <w:gridCol w:w="1574"/>
        <w:gridCol w:w="1223"/>
        <w:gridCol w:w="1191"/>
        <w:gridCol w:w="1118"/>
        <w:gridCol w:w="1207"/>
        <w:gridCol w:w="1223"/>
      </w:tblGrid>
      <w:tr w:rsidR="00773E65" w:rsidTr="00773E65">
        <w:trPr>
          <w:trHeight w:val="2128"/>
        </w:trPr>
        <w:tc>
          <w:tcPr>
            <w:tcW w:w="1119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I</w:t>
            </w:r>
          </w:p>
        </w:tc>
        <w:tc>
          <w:tcPr>
            <w:tcW w:w="1269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N</w:t>
            </w:r>
          </w:p>
        </w:tc>
        <w:tc>
          <w:tcPr>
            <w:tcW w:w="1183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F</w:t>
            </w:r>
          </w:p>
        </w:tc>
        <w:tc>
          <w:tcPr>
            <w:tcW w:w="1293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O</w:t>
            </w:r>
          </w:p>
        </w:tc>
        <w:tc>
          <w:tcPr>
            <w:tcW w:w="1209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R</w:t>
            </w:r>
          </w:p>
        </w:tc>
        <w:tc>
          <w:tcPr>
            <w:tcW w:w="1574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M</w:t>
            </w:r>
          </w:p>
        </w:tc>
        <w:tc>
          <w:tcPr>
            <w:tcW w:w="1223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Á</w:t>
            </w:r>
          </w:p>
        </w:tc>
        <w:tc>
          <w:tcPr>
            <w:tcW w:w="1191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T</w:t>
            </w:r>
          </w:p>
        </w:tc>
        <w:tc>
          <w:tcPr>
            <w:tcW w:w="1118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I</w:t>
            </w:r>
          </w:p>
        </w:tc>
        <w:tc>
          <w:tcPr>
            <w:tcW w:w="1207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C</w:t>
            </w:r>
          </w:p>
        </w:tc>
        <w:tc>
          <w:tcPr>
            <w:tcW w:w="1223" w:type="dxa"/>
          </w:tcPr>
          <w:p w:rsidR="00773E65" w:rsidRPr="009B0111" w:rsidRDefault="00773E65" w:rsidP="00773E65">
            <w:pPr>
              <w:jc w:val="center"/>
              <w:rPr>
                <w:rFonts w:cstheme="minorHAnsi"/>
                <w:sz w:val="144"/>
                <w:szCs w:val="144"/>
              </w:rPr>
            </w:pPr>
            <w:r w:rsidRPr="009B0111">
              <w:rPr>
                <w:rFonts w:cstheme="minorHAnsi"/>
                <w:sz w:val="144"/>
                <w:szCs w:val="144"/>
              </w:rPr>
              <w:t>A</w:t>
            </w:r>
          </w:p>
        </w:tc>
      </w:tr>
      <w:tr w:rsidR="00773E65" w:rsidTr="00773E65">
        <w:trPr>
          <w:trHeight w:val="2128"/>
        </w:trPr>
        <w:tc>
          <w:tcPr>
            <w:tcW w:w="1119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269" w:type="dxa"/>
          </w:tcPr>
          <w:p w:rsidR="00773E65" w:rsidRPr="006945F4" w:rsidRDefault="00773E65" w:rsidP="00773E65">
            <w:pPr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183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293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209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574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223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191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118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207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  <w:tc>
          <w:tcPr>
            <w:tcW w:w="1223" w:type="dxa"/>
          </w:tcPr>
          <w:p w:rsidR="00773E65" w:rsidRPr="006945F4" w:rsidRDefault="00773E65" w:rsidP="00773E65">
            <w:pPr>
              <w:jc w:val="center"/>
              <w:rPr>
                <w:rFonts w:cstheme="minorHAnsi"/>
                <w:sz w:val="96"/>
                <w:szCs w:val="96"/>
              </w:rPr>
            </w:pPr>
          </w:p>
        </w:tc>
      </w:tr>
    </w:tbl>
    <w:p w:rsidR="00773E65" w:rsidRDefault="00773E65" w:rsidP="00773E65">
      <w:pPr>
        <w:spacing w:after="0" w:line="240" w:lineRule="auto"/>
        <w:ind w:hanging="567"/>
        <w:jc w:val="center"/>
        <w:rPr>
          <w:rFonts w:cstheme="minorHAnsi"/>
          <w:sz w:val="28"/>
          <w:szCs w:val="28"/>
        </w:rPr>
      </w:pPr>
    </w:p>
    <w:p w:rsidR="00B757AD" w:rsidRDefault="00B757AD" w:rsidP="00773E65"/>
    <w:sectPr w:rsidR="00B757AD" w:rsidSect="00773E65">
      <w:pgSz w:w="16838" w:h="11906" w:orient="landscape"/>
      <w:pgMar w:top="170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3E65"/>
    <w:rsid w:val="002A1061"/>
    <w:rsid w:val="00773E65"/>
    <w:rsid w:val="00875FC5"/>
    <w:rsid w:val="00B757AD"/>
    <w:rsid w:val="00D7095A"/>
    <w:rsid w:val="00D7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3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Nélvia</dc:creator>
  <cp:lastModifiedBy>Nélvia</cp:lastModifiedBy>
  <cp:revision>2</cp:revision>
  <dcterms:created xsi:type="dcterms:W3CDTF">2020-08-04T18:22:00Z</dcterms:created>
  <dcterms:modified xsi:type="dcterms:W3CDTF">2020-08-04T19:03:00Z</dcterms:modified>
</cp:coreProperties>
</file>